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1521">
      <w:pPr>
        <w:pStyle w:val="berschrift2"/>
        <w:jc w:val="center"/>
        <w:rPr>
          <w:b/>
          <w:bCs/>
        </w:rPr>
      </w:pPr>
      <w:r w:rsidRPr="00484C87">
        <w:rPr>
          <w:b/>
          <w:bCs/>
          <w:sz w:val="56"/>
        </w:rPr>
        <w:t>Ein Anspiel um die Emmaus Jünger</w:t>
      </w:r>
    </w:p>
    <w:p w:rsidR="00000000" w:rsidRDefault="004A1521">
      <w:pPr>
        <w:pStyle w:val="berschrift2"/>
        <w:rPr>
          <w:i/>
          <w:iCs/>
        </w:rPr>
      </w:pPr>
    </w:p>
    <w:p w:rsidR="00484C87" w:rsidRDefault="00484C87">
      <w:pPr>
        <w:pStyle w:val="berschrift2"/>
        <w:rPr>
          <w:i/>
          <w:iCs/>
        </w:rPr>
      </w:pPr>
    </w:p>
    <w:p w:rsidR="00484C87" w:rsidRDefault="00484C87">
      <w:pPr>
        <w:pStyle w:val="berschrift2"/>
        <w:rPr>
          <w:i/>
          <w:iCs/>
        </w:rPr>
      </w:pPr>
      <w:r>
        <w:rPr>
          <w:i/>
          <w:iCs/>
        </w:rPr>
        <w:t xml:space="preserve">Von Rachel </w:t>
      </w:r>
      <w:proofErr w:type="spellStart"/>
      <w:r>
        <w:rPr>
          <w:i/>
          <w:iCs/>
        </w:rPr>
        <w:t>Wittlinger</w:t>
      </w:r>
      <w:proofErr w:type="spellEnd"/>
    </w:p>
    <w:p w:rsidR="00484C87" w:rsidRPr="00484C87" w:rsidRDefault="00484C87" w:rsidP="00484C87"/>
    <w:p w:rsidR="00000000" w:rsidRDefault="004A1521">
      <w:pPr>
        <w:pStyle w:val="berschrift2"/>
        <w:rPr>
          <w:i/>
          <w:iCs/>
        </w:rPr>
      </w:pPr>
      <w:r>
        <w:rPr>
          <w:i/>
          <w:iCs/>
        </w:rPr>
        <w:t>Ein Mann sitzt im Sessel und liest Zeitung laut vor…</w:t>
      </w:r>
    </w:p>
    <w:p w:rsidR="00000000" w:rsidRDefault="004A1521">
      <w:pPr>
        <w:pStyle w:val="berschrift1"/>
        <w:ind w:left="1410" w:hanging="1410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sz w:val="32"/>
        </w:rPr>
        <w:t>Mann: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 w:val="0"/>
          <w:bCs w:val="0"/>
          <w:sz w:val="32"/>
        </w:rPr>
        <w:t>‚Nicht an</w:t>
      </w:r>
      <w:r w:rsidR="00484C87">
        <w:rPr>
          <w:rFonts w:ascii="Arial" w:hAnsi="Arial" w:cs="Arial"/>
          <w:b w:val="0"/>
          <w:bCs w:val="0"/>
          <w:sz w:val="32"/>
        </w:rPr>
        <w:t>,</w:t>
      </w:r>
      <w:r>
        <w:rPr>
          <w:rFonts w:ascii="Arial" w:hAnsi="Arial" w:cs="Arial"/>
          <w:b w:val="0"/>
          <w:bCs w:val="0"/>
          <w:sz w:val="32"/>
        </w:rPr>
        <w:t xml:space="preserve"> sondern wie Jesus glauben.’ Helmut O. Herzfeld hat zwei Berufe, die er mit Leidenschaft ausfüllt. Der Theologe, der 40 Jahre lang das Fach Religion unter</w:t>
      </w:r>
      <w:r>
        <w:rPr>
          <w:rFonts w:ascii="Arial" w:hAnsi="Arial" w:cs="Arial"/>
          <w:b w:val="0"/>
          <w:bCs w:val="0"/>
          <w:sz w:val="32"/>
        </w:rPr>
        <w:t xml:space="preserve">richtet hat, </w:t>
      </w:r>
      <w:r>
        <w:rPr>
          <w:rFonts w:ascii="Arial" w:hAnsi="Arial" w:cs="Arial"/>
          <w:b w:val="0"/>
          <w:bCs w:val="0"/>
          <w:i/>
          <w:iCs/>
          <w:sz w:val="32"/>
        </w:rPr>
        <w:t>…</w:t>
      </w:r>
      <w:r w:rsidR="00484C87">
        <w:rPr>
          <w:rFonts w:ascii="Arial" w:hAnsi="Arial" w:cs="Arial"/>
          <w:b w:val="0"/>
          <w:bCs w:val="0"/>
          <w:i/>
          <w:iCs/>
          <w:sz w:val="32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32"/>
        </w:rPr>
        <w:t>(murmelt vor sich hin)</w:t>
      </w:r>
      <w:r>
        <w:rPr>
          <w:rFonts w:ascii="Arial" w:hAnsi="Arial" w:cs="Arial"/>
          <w:b w:val="0"/>
          <w:bCs w:val="0"/>
          <w:sz w:val="32"/>
        </w:rPr>
        <w:t>…</w:t>
      </w:r>
      <w:r>
        <w:rPr>
          <w:rFonts w:ascii="Arial" w:hAnsi="Arial" w:cs="Arial"/>
          <w:b w:val="0"/>
          <w:bCs w:val="0"/>
          <w:sz w:val="32"/>
        </w:rPr>
        <w:t xml:space="preserve"> Wir müssen trennen zwischen Jesus aus dem Kaff Nazareth und Christus. …</w:t>
      </w:r>
      <w:r w:rsidR="00484C87">
        <w:rPr>
          <w:rFonts w:ascii="Arial" w:hAnsi="Arial" w:cs="Arial"/>
          <w:b w:val="0"/>
          <w:bCs w:val="0"/>
          <w:sz w:val="32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32"/>
        </w:rPr>
        <w:t xml:space="preserve">(murmelt vor sich hin) </w:t>
      </w:r>
      <w:r>
        <w:rPr>
          <w:rFonts w:ascii="Arial" w:hAnsi="Arial" w:cs="Arial"/>
          <w:b w:val="0"/>
          <w:bCs w:val="0"/>
          <w:sz w:val="32"/>
        </w:rPr>
        <w:t>…</w:t>
      </w:r>
      <w:r w:rsidR="00484C87">
        <w:rPr>
          <w:rFonts w:ascii="Arial" w:hAnsi="Arial" w:cs="Arial"/>
          <w:b w:val="0"/>
          <w:bCs w:val="0"/>
          <w:sz w:val="32"/>
        </w:rPr>
        <w:t xml:space="preserve"> </w:t>
      </w:r>
      <w:r>
        <w:rPr>
          <w:rFonts w:ascii="Arial" w:hAnsi="Arial" w:cs="Arial"/>
          <w:b w:val="0"/>
          <w:bCs w:val="0"/>
          <w:sz w:val="32"/>
        </w:rPr>
        <w:t>Für mich war die Frage, was hat der geschichtliche Jesus für eine Bedeutung und hat er die heute überhaupt noch</w:t>
      </w:r>
      <w:r>
        <w:rPr>
          <w:rFonts w:ascii="Arial" w:hAnsi="Arial" w:cs="Arial"/>
          <w:b w:val="0"/>
          <w:bCs w:val="0"/>
          <w:sz w:val="32"/>
        </w:rPr>
        <w:t>.</w:t>
      </w:r>
    </w:p>
    <w:p w:rsidR="00000000" w:rsidRDefault="004A1521">
      <w:pPr>
        <w:pStyle w:val="berschrift1"/>
        <w:ind w:left="1410" w:hanging="1410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ab/>
        <w:t>Ja</w:t>
      </w:r>
      <w:r>
        <w:rPr>
          <w:rFonts w:ascii="Arial" w:hAnsi="Arial" w:cs="Arial"/>
          <w:b w:val="0"/>
          <w:bCs w:val="0"/>
          <w:sz w:val="32"/>
        </w:rPr>
        <w:t>, das frage ich mich manchmal auch! Eigentlich war es für mich klar: Jesus ist der Sohn Gottes, er ist der Retter. Aber kann man das heute noch glauben? Ich weiß es nicht.</w:t>
      </w:r>
    </w:p>
    <w:p w:rsidR="00000000" w:rsidRDefault="004A1521">
      <w:pPr>
        <w:pStyle w:val="berschrift1"/>
        <w:ind w:left="1410" w:hanging="1410"/>
        <w:rPr>
          <w:rFonts w:ascii="Arial" w:hAnsi="Arial" w:cs="Arial"/>
          <w:b w:val="0"/>
          <w:bCs w:val="0"/>
          <w:i/>
          <w:iCs/>
          <w:sz w:val="32"/>
        </w:rPr>
      </w:pPr>
      <w:r>
        <w:rPr>
          <w:rFonts w:ascii="Arial" w:hAnsi="Arial" w:cs="Arial"/>
          <w:b w:val="0"/>
          <w:bCs w:val="0"/>
          <w:i/>
          <w:iCs/>
          <w:sz w:val="32"/>
        </w:rPr>
        <w:t>Mann legt Zeitung zusammen und läuft weg</w:t>
      </w:r>
    </w:p>
    <w:p w:rsidR="00484C87" w:rsidRDefault="00484C87">
      <w:pPr>
        <w:pStyle w:val="berschrift1"/>
        <w:rPr>
          <w:rFonts w:ascii="Arial" w:hAnsi="Arial" w:cs="Arial"/>
          <w:b w:val="0"/>
          <w:bCs w:val="0"/>
          <w:i/>
          <w:iCs/>
          <w:sz w:val="32"/>
        </w:rPr>
      </w:pPr>
    </w:p>
    <w:p w:rsidR="00000000" w:rsidRDefault="004A1521">
      <w:pPr>
        <w:pStyle w:val="berschrift1"/>
        <w:rPr>
          <w:rFonts w:ascii="Arial" w:hAnsi="Arial" w:cs="Arial"/>
          <w:b w:val="0"/>
          <w:bCs w:val="0"/>
          <w:i/>
          <w:iCs/>
          <w:sz w:val="32"/>
        </w:rPr>
      </w:pPr>
      <w:r>
        <w:rPr>
          <w:rFonts w:ascii="Arial" w:hAnsi="Arial" w:cs="Arial"/>
          <w:b w:val="0"/>
          <w:bCs w:val="0"/>
          <w:i/>
          <w:iCs/>
          <w:sz w:val="32"/>
        </w:rPr>
        <w:t>Zwei Kinder laufen etwas niederschlagen nac</w:t>
      </w:r>
      <w:r>
        <w:rPr>
          <w:rFonts w:ascii="Arial" w:hAnsi="Arial" w:cs="Arial"/>
          <w:b w:val="0"/>
          <w:bCs w:val="0"/>
          <w:i/>
          <w:iCs/>
          <w:sz w:val="32"/>
        </w:rPr>
        <w:t>h vorne mit Schultasche auf dem Rücken</w:t>
      </w:r>
    </w:p>
    <w:p w:rsidR="00000000" w:rsidRDefault="004A1521">
      <w:pPr>
        <w:pStyle w:val="berschrift1"/>
        <w:ind w:left="1410" w:hanging="1410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Kind 1:</w:t>
      </w:r>
      <w:r>
        <w:rPr>
          <w:rFonts w:ascii="Arial" w:hAnsi="Arial" w:cs="Arial"/>
          <w:b w:val="0"/>
          <w:bCs w:val="0"/>
          <w:sz w:val="32"/>
        </w:rPr>
        <w:tab/>
        <w:t>Was hast Du von dem gehalten?</w:t>
      </w:r>
    </w:p>
    <w:p w:rsidR="00000000" w:rsidRDefault="004A1521">
      <w:pPr>
        <w:pStyle w:val="berschrift1"/>
        <w:ind w:left="1410" w:hanging="1410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Kind 2:</w:t>
      </w:r>
      <w:r>
        <w:rPr>
          <w:rFonts w:ascii="Arial" w:hAnsi="Arial" w:cs="Arial"/>
          <w:b w:val="0"/>
          <w:bCs w:val="0"/>
          <w:sz w:val="32"/>
        </w:rPr>
        <w:tab/>
        <w:t>Was meinst Du?</w:t>
      </w:r>
    </w:p>
    <w:p w:rsidR="00000000" w:rsidRDefault="004A1521">
      <w:pPr>
        <w:pStyle w:val="berschrift1"/>
        <w:ind w:left="1410" w:hanging="1410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Kind 1:</w:t>
      </w:r>
      <w:r>
        <w:rPr>
          <w:rFonts w:ascii="Arial" w:hAnsi="Arial" w:cs="Arial"/>
          <w:b w:val="0"/>
          <w:bCs w:val="0"/>
          <w:sz w:val="32"/>
        </w:rPr>
        <w:tab/>
        <w:t xml:space="preserve">Ja, was der Lehrer gesagt hat, dass Jesus halt ein ganz normaler Mensch war und, dass seine Verehrer halt so Geschichten erfunden haben, um ihn als </w:t>
      </w:r>
      <w:r>
        <w:rPr>
          <w:rFonts w:ascii="Arial" w:hAnsi="Arial" w:cs="Arial"/>
          <w:b w:val="0"/>
          <w:bCs w:val="0"/>
          <w:sz w:val="32"/>
        </w:rPr>
        <w:t>Messias da</w:t>
      </w:r>
      <w:r w:rsidR="00484C87">
        <w:rPr>
          <w:rFonts w:ascii="Arial" w:hAnsi="Arial" w:cs="Arial"/>
          <w:b w:val="0"/>
          <w:bCs w:val="0"/>
          <w:sz w:val="32"/>
        </w:rPr>
        <w:t>r</w:t>
      </w:r>
      <w:r>
        <w:rPr>
          <w:rFonts w:ascii="Arial" w:hAnsi="Arial" w:cs="Arial"/>
          <w:b w:val="0"/>
          <w:bCs w:val="0"/>
          <w:sz w:val="32"/>
        </w:rPr>
        <w:t>zustellen?</w:t>
      </w:r>
    </w:p>
    <w:p w:rsidR="00000000" w:rsidRDefault="004A1521">
      <w:pPr>
        <w:pStyle w:val="berschrift1"/>
        <w:ind w:left="1410" w:hanging="1410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Kind 2:</w:t>
      </w:r>
      <w:r>
        <w:rPr>
          <w:rFonts w:ascii="Arial" w:hAnsi="Arial" w:cs="Arial"/>
          <w:b w:val="0"/>
          <w:bCs w:val="0"/>
          <w:sz w:val="32"/>
        </w:rPr>
        <w:tab/>
        <w:t>Du, ich weiß es nicht! Ich bin ganz verwirrt! Eigentlich habe ich gehört, dass die Bibel sehr zuverlässig ist, aber wenn der Lehrer das so sagt</w:t>
      </w:r>
      <w:r w:rsidR="00484C87">
        <w:rPr>
          <w:rFonts w:ascii="Arial" w:hAnsi="Arial" w:cs="Arial"/>
          <w:b w:val="0"/>
          <w:bCs w:val="0"/>
          <w:sz w:val="32"/>
        </w:rPr>
        <w:t xml:space="preserve"> </w:t>
      </w:r>
      <w:r>
        <w:rPr>
          <w:rFonts w:ascii="Arial" w:hAnsi="Arial" w:cs="Arial"/>
          <w:b w:val="0"/>
          <w:bCs w:val="0"/>
          <w:sz w:val="32"/>
        </w:rPr>
        <w:t>…</w:t>
      </w:r>
    </w:p>
    <w:p w:rsidR="00000000" w:rsidRDefault="004A1521">
      <w:pPr>
        <w:pStyle w:val="berschrift1"/>
        <w:ind w:left="1410" w:hanging="1410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Kind 1:</w:t>
      </w:r>
      <w:r>
        <w:rPr>
          <w:rFonts w:ascii="Arial" w:hAnsi="Arial" w:cs="Arial"/>
          <w:b w:val="0"/>
          <w:bCs w:val="0"/>
          <w:sz w:val="32"/>
        </w:rPr>
        <w:tab/>
        <w:t>So geht es mir auch</w:t>
      </w:r>
      <w:r w:rsidR="00484C87">
        <w:rPr>
          <w:rFonts w:ascii="Arial" w:hAnsi="Arial" w:cs="Arial"/>
          <w:b w:val="0"/>
          <w:bCs w:val="0"/>
          <w:sz w:val="32"/>
        </w:rPr>
        <w:t xml:space="preserve"> </w:t>
      </w:r>
      <w:r>
        <w:rPr>
          <w:rFonts w:ascii="Arial" w:hAnsi="Arial" w:cs="Arial"/>
          <w:b w:val="0"/>
          <w:bCs w:val="0"/>
          <w:sz w:val="32"/>
        </w:rPr>
        <w:t>…</w:t>
      </w:r>
    </w:p>
    <w:p w:rsidR="00000000" w:rsidRDefault="004A1521">
      <w:pPr>
        <w:pStyle w:val="berschrift1"/>
        <w:ind w:left="1410" w:hanging="1410"/>
        <w:rPr>
          <w:rFonts w:ascii="Arial" w:hAnsi="Arial" w:cs="Arial"/>
          <w:b w:val="0"/>
          <w:bCs w:val="0"/>
          <w:i/>
          <w:iCs/>
          <w:sz w:val="32"/>
        </w:rPr>
      </w:pPr>
      <w:r>
        <w:rPr>
          <w:rFonts w:ascii="Arial" w:hAnsi="Arial" w:cs="Arial"/>
          <w:b w:val="0"/>
          <w:bCs w:val="0"/>
          <w:i/>
          <w:iCs/>
          <w:sz w:val="32"/>
        </w:rPr>
        <w:t>Die Kinder gehen weiter</w:t>
      </w:r>
    </w:p>
    <w:p w:rsidR="00484C87" w:rsidRDefault="00484C87">
      <w:pPr>
        <w:pStyle w:val="berschrift1"/>
        <w:rPr>
          <w:rFonts w:ascii="Arial" w:hAnsi="Arial" w:cs="Arial"/>
          <w:b w:val="0"/>
          <w:bCs w:val="0"/>
          <w:i/>
          <w:iCs/>
          <w:sz w:val="32"/>
        </w:rPr>
      </w:pPr>
    </w:p>
    <w:p w:rsidR="00484C87" w:rsidRDefault="00484C87">
      <w:pPr>
        <w:pStyle w:val="berschrift1"/>
        <w:rPr>
          <w:rFonts w:ascii="Arial" w:hAnsi="Arial" w:cs="Arial"/>
          <w:b w:val="0"/>
          <w:bCs w:val="0"/>
          <w:i/>
          <w:iCs/>
          <w:sz w:val="32"/>
        </w:rPr>
      </w:pPr>
    </w:p>
    <w:p w:rsidR="00000000" w:rsidRDefault="004A1521">
      <w:pPr>
        <w:pStyle w:val="berschrift1"/>
        <w:rPr>
          <w:rFonts w:ascii="Arial" w:hAnsi="Arial" w:cs="Arial"/>
          <w:b w:val="0"/>
          <w:bCs w:val="0"/>
          <w:i/>
          <w:iCs/>
          <w:sz w:val="32"/>
        </w:rPr>
      </w:pPr>
      <w:r>
        <w:rPr>
          <w:rFonts w:ascii="Arial" w:hAnsi="Arial" w:cs="Arial"/>
          <w:b w:val="0"/>
          <w:bCs w:val="0"/>
          <w:i/>
          <w:iCs/>
          <w:sz w:val="32"/>
        </w:rPr>
        <w:lastRenderedPageBreak/>
        <w:t>Zwei Männer verkleidet als Jü</w:t>
      </w:r>
      <w:r>
        <w:rPr>
          <w:rFonts w:ascii="Arial" w:hAnsi="Arial" w:cs="Arial"/>
          <w:b w:val="0"/>
          <w:bCs w:val="0"/>
          <w:i/>
          <w:iCs/>
          <w:sz w:val="32"/>
        </w:rPr>
        <w:t xml:space="preserve">nger laufen langsam her. </w:t>
      </w:r>
    </w:p>
    <w:p w:rsidR="00000000" w:rsidRDefault="004A1521">
      <w:pPr>
        <w:pStyle w:val="berschrift1"/>
        <w:rPr>
          <w:rFonts w:ascii="Arial" w:hAnsi="Arial" w:cs="Arial"/>
          <w:b w:val="0"/>
          <w:bCs w:val="0"/>
          <w:sz w:val="32"/>
        </w:rPr>
      </w:pPr>
      <w:proofErr w:type="spellStart"/>
      <w:r>
        <w:rPr>
          <w:rFonts w:ascii="Arial" w:hAnsi="Arial" w:cs="Arial"/>
          <w:b w:val="0"/>
          <w:bCs w:val="0"/>
          <w:sz w:val="32"/>
        </w:rPr>
        <w:t>Kleopas</w:t>
      </w:r>
      <w:proofErr w:type="spellEnd"/>
      <w:r>
        <w:rPr>
          <w:rFonts w:ascii="Arial" w:hAnsi="Arial" w:cs="Arial"/>
          <w:b w:val="0"/>
          <w:bCs w:val="0"/>
          <w:sz w:val="32"/>
        </w:rPr>
        <w:t>:</w:t>
      </w:r>
      <w:r>
        <w:rPr>
          <w:rFonts w:ascii="Arial" w:hAnsi="Arial" w:cs="Arial"/>
          <w:b w:val="0"/>
          <w:bCs w:val="0"/>
          <w:sz w:val="32"/>
        </w:rPr>
        <w:tab/>
        <w:t>Na, was denkst Du gerade?</w:t>
      </w:r>
    </w:p>
    <w:p w:rsidR="00000000" w:rsidRDefault="004A1521">
      <w:pPr>
        <w:pStyle w:val="berschrift1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Jünger:</w:t>
      </w:r>
      <w:r>
        <w:rPr>
          <w:rFonts w:ascii="Arial" w:hAnsi="Arial" w:cs="Arial"/>
          <w:b w:val="0"/>
          <w:bCs w:val="0"/>
          <w:sz w:val="32"/>
        </w:rPr>
        <w:tab/>
        <w:t xml:space="preserve">Ja, was wohl! Ich kann es einfach nicht </w:t>
      </w:r>
      <w:proofErr w:type="gramStart"/>
      <w:r>
        <w:rPr>
          <w:rFonts w:ascii="Arial" w:hAnsi="Arial" w:cs="Arial"/>
          <w:b w:val="0"/>
          <w:bCs w:val="0"/>
          <w:sz w:val="32"/>
        </w:rPr>
        <w:t>fassen</w:t>
      </w:r>
      <w:r w:rsidR="00484C87">
        <w:rPr>
          <w:rFonts w:ascii="Arial" w:hAnsi="Arial" w:cs="Arial"/>
          <w:b w:val="0"/>
          <w:bCs w:val="0"/>
          <w:sz w:val="32"/>
        </w:rPr>
        <w:t xml:space="preserve"> .</w:t>
      </w:r>
      <w:r>
        <w:rPr>
          <w:rFonts w:ascii="Arial" w:hAnsi="Arial" w:cs="Arial"/>
          <w:b w:val="0"/>
          <w:bCs w:val="0"/>
          <w:sz w:val="32"/>
        </w:rPr>
        <w:t>..</w:t>
      </w:r>
      <w:proofErr w:type="gramEnd"/>
    </w:p>
    <w:p w:rsidR="00000000" w:rsidRDefault="004A1521">
      <w:pPr>
        <w:pStyle w:val="berschrift1"/>
        <w:rPr>
          <w:rFonts w:ascii="Arial" w:hAnsi="Arial" w:cs="Arial"/>
          <w:b w:val="0"/>
          <w:bCs w:val="0"/>
          <w:sz w:val="32"/>
        </w:rPr>
      </w:pPr>
      <w:proofErr w:type="spellStart"/>
      <w:r>
        <w:rPr>
          <w:rFonts w:ascii="Arial" w:hAnsi="Arial" w:cs="Arial"/>
          <w:b w:val="0"/>
          <w:bCs w:val="0"/>
          <w:sz w:val="32"/>
        </w:rPr>
        <w:t>Kleopas</w:t>
      </w:r>
      <w:proofErr w:type="spellEnd"/>
      <w:r>
        <w:rPr>
          <w:rFonts w:ascii="Arial" w:hAnsi="Arial" w:cs="Arial"/>
          <w:b w:val="0"/>
          <w:bCs w:val="0"/>
          <w:sz w:val="32"/>
        </w:rPr>
        <w:t>:</w:t>
      </w:r>
      <w:r>
        <w:rPr>
          <w:rFonts w:ascii="Arial" w:hAnsi="Arial" w:cs="Arial"/>
          <w:b w:val="0"/>
          <w:bCs w:val="0"/>
          <w:sz w:val="32"/>
        </w:rPr>
        <w:tab/>
        <w:t>Mir geht es genauso.</w:t>
      </w:r>
    </w:p>
    <w:p w:rsidR="00000000" w:rsidRDefault="004A1521">
      <w:pPr>
        <w:pStyle w:val="berschrift1"/>
        <w:rPr>
          <w:rFonts w:ascii="Arial" w:hAnsi="Arial" w:cs="Arial"/>
          <w:b w:val="0"/>
          <w:bCs w:val="0"/>
          <w:i/>
          <w:iCs/>
          <w:sz w:val="32"/>
        </w:rPr>
      </w:pPr>
      <w:r>
        <w:rPr>
          <w:rFonts w:ascii="Arial" w:hAnsi="Arial" w:cs="Arial"/>
          <w:b w:val="0"/>
          <w:bCs w:val="0"/>
          <w:i/>
          <w:iCs/>
          <w:sz w:val="32"/>
        </w:rPr>
        <w:t>Es kommt ein Dritter dazu</w:t>
      </w:r>
    </w:p>
    <w:p w:rsidR="00000000" w:rsidRDefault="004A1521">
      <w:pPr>
        <w:pStyle w:val="berschrift2"/>
      </w:pPr>
      <w:r>
        <w:t>Jesus:</w:t>
      </w:r>
      <w:r>
        <w:tab/>
        <w:t>Darf ich mit Euch laufen?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Jünger:</w:t>
      </w:r>
      <w:r>
        <w:rPr>
          <w:rFonts w:ascii="Arial" w:hAnsi="Arial" w:cs="Arial"/>
          <w:sz w:val="32"/>
        </w:rPr>
        <w:tab/>
        <w:t>Gerne!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Jesus:</w:t>
      </w:r>
      <w:r>
        <w:rPr>
          <w:rFonts w:ascii="Arial" w:hAnsi="Arial" w:cs="Arial"/>
          <w:sz w:val="32"/>
        </w:rPr>
        <w:tab/>
        <w:t>Worüber redet ihr denn so</w:t>
      </w:r>
      <w:r>
        <w:rPr>
          <w:rFonts w:ascii="Arial" w:hAnsi="Arial" w:cs="Arial"/>
          <w:sz w:val="32"/>
        </w:rPr>
        <w:t xml:space="preserve"> aufgewühlt?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pStyle w:val="berschrift3"/>
      </w:pPr>
      <w:r>
        <w:t>Die Jünger bleibe</w:t>
      </w:r>
      <w:r w:rsidR="00484C87">
        <w:t>n</w:t>
      </w:r>
      <w:r>
        <w:t xml:space="preserve"> stehen und schauen traurig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Kleopas</w:t>
      </w:r>
      <w:proofErr w:type="spellEnd"/>
      <w:r>
        <w:rPr>
          <w:rFonts w:ascii="Arial" w:hAnsi="Arial" w:cs="Arial"/>
          <w:sz w:val="32"/>
        </w:rPr>
        <w:t>:</w:t>
      </w:r>
      <w:r>
        <w:rPr>
          <w:rFonts w:ascii="Arial" w:hAnsi="Arial" w:cs="Arial"/>
          <w:sz w:val="32"/>
        </w:rPr>
        <w:tab/>
        <w:t xml:space="preserve">Du bist wohl der Einzige in Jerusalem, der nicht weiß, was dort in </w:t>
      </w:r>
    </w:p>
    <w:p w:rsidR="00000000" w:rsidRDefault="004A1521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diesen Tagen geschehen ist?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Jesus:</w:t>
      </w:r>
      <w:r>
        <w:rPr>
          <w:rFonts w:ascii="Arial" w:hAnsi="Arial" w:cs="Arial"/>
          <w:sz w:val="32"/>
        </w:rPr>
        <w:tab/>
        <w:t>Was denn?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Jünger:</w:t>
      </w:r>
      <w:r>
        <w:rPr>
          <w:rFonts w:ascii="Arial" w:hAnsi="Arial" w:cs="Arial"/>
          <w:sz w:val="32"/>
        </w:rPr>
        <w:tab/>
        <w:t xml:space="preserve">Das mit Jesus von Nazaret. Er war ein Prophet, in Worten und </w:t>
      </w:r>
    </w:p>
    <w:p w:rsidR="00000000" w:rsidRDefault="004A1521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Ta</w:t>
      </w:r>
      <w:r>
        <w:rPr>
          <w:rFonts w:ascii="Arial" w:hAnsi="Arial" w:cs="Arial"/>
          <w:sz w:val="32"/>
        </w:rPr>
        <w:t xml:space="preserve">ten hat er vor Gott und dem ganzen Volk seine Macht </w:t>
      </w:r>
    </w:p>
    <w:p w:rsidR="00000000" w:rsidRDefault="004A1521">
      <w:pPr>
        <w:ind w:left="141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erwiesen.</w:t>
      </w:r>
      <w:r>
        <w:rPr>
          <w:rFonts w:ascii="Arial" w:hAnsi="Arial" w:cs="Arial"/>
          <w:sz w:val="32"/>
          <w:vertAlign w:val="superscript"/>
        </w:rPr>
        <w:t xml:space="preserve"> </w:t>
      </w:r>
      <w:r>
        <w:rPr>
          <w:rFonts w:ascii="Arial" w:hAnsi="Arial" w:cs="Arial"/>
          <w:sz w:val="32"/>
        </w:rPr>
        <w:t xml:space="preserve">Unsere führenden Priester und die anderen Ratsmitglieder haben ihn zum Tod verurteilt und ihn ans Kreuz nageln lassen. 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Kleopas</w:t>
      </w:r>
      <w:proofErr w:type="spellEnd"/>
      <w:r>
        <w:rPr>
          <w:rFonts w:ascii="Arial" w:hAnsi="Arial" w:cs="Arial"/>
          <w:sz w:val="32"/>
        </w:rPr>
        <w:t>:</w:t>
      </w:r>
      <w:r>
        <w:rPr>
          <w:rFonts w:ascii="Arial" w:hAnsi="Arial" w:cs="Arial"/>
          <w:sz w:val="32"/>
        </w:rPr>
        <w:tab/>
        <w:t>Und wir hatten doch gehofft, er sei der erwartete Retter, der I</w:t>
      </w:r>
      <w:r>
        <w:rPr>
          <w:rFonts w:ascii="Arial" w:hAnsi="Arial" w:cs="Arial"/>
          <w:sz w:val="32"/>
        </w:rPr>
        <w:t xml:space="preserve">srael </w:t>
      </w:r>
    </w:p>
    <w:p w:rsidR="00000000" w:rsidRDefault="004A1521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befreien soll!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Jünger:</w:t>
      </w:r>
      <w:r>
        <w:rPr>
          <w:rFonts w:ascii="Arial" w:hAnsi="Arial" w:cs="Arial"/>
          <w:sz w:val="32"/>
        </w:rPr>
        <w:tab/>
        <w:t xml:space="preserve">Aber zu alledem ist heute auch schon der dritte Tag, seitdem dies </w:t>
      </w:r>
    </w:p>
    <w:p w:rsidR="00000000" w:rsidRDefault="004A1521">
      <w:pPr>
        <w:ind w:left="708" w:firstLine="708"/>
        <w:rPr>
          <w:rFonts w:ascii="Arial" w:hAnsi="Arial" w:cs="Arial"/>
          <w:sz w:val="32"/>
          <w:vertAlign w:val="superscript"/>
        </w:rPr>
      </w:pPr>
      <w:r>
        <w:rPr>
          <w:rFonts w:ascii="Arial" w:hAnsi="Arial" w:cs="Arial"/>
          <w:sz w:val="32"/>
        </w:rPr>
        <w:t>geschehen ist!</w:t>
      </w:r>
    </w:p>
    <w:p w:rsidR="00000000" w:rsidRDefault="004A1521">
      <w:pPr>
        <w:rPr>
          <w:rFonts w:ascii="Arial" w:hAnsi="Arial" w:cs="Arial"/>
          <w:sz w:val="32"/>
          <w:vertAlign w:val="superscript"/>
        </w:rPr>
      </w:pPr>
    </w:p>
    <w:p w:rsidR="00000000" w:rsidRDefault="004A1521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Kleopas</w:t>
      </w:r>
      <w:proofErr w:type="spellEnd"/>
      <w:r>
        <w:rPr>
          <w:rFonts w:ascii="Arial" w:hAnsi="Arial" w:cs="Arial"/>
          <w:sz w:val="32"/>
        </w:rPr>
        <w:t>:</w:t>
      </w:r>
      <w:r>
        <w:rPr>
          <w:rFonts w:ascii="Arial" w:hAnsi="Arial" w:cs="Arial"/>
          <w:sz w:val="32"/>
        </w:rPr>
        <w:tab/>
        <w:t xml:space="preserve">Und dann haben uns auch noch einige Frauen, die zu uns </w:t>
      </w:r>
    </w:p>
    <w:p w:rsidR="00000000" w:rsidRDefault="004A1521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gehören, in Schrecken versetzt. Sie waren heute früh zu </w:t>
      </w:r>
    </w:p>
    <w:p w:rsidR="00000000" w:rsidRDefault="004A1521">
      <w:pPr>
        <w:ind w:left="141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seinem Grab gegangen</w:t>
      </w:r>
      <w:r>
        <w:rPr>
          <w:rFonts w:ascii="Arial" w:hAnsi="Arial" w:cs="Arial"/>
          <w:sz w:val="32"/>
        </w:rPr>
        <w:t xml:space="preserve"> und fanden dort seinen Leichnam nicht mehr. Sie kamen zurück und erzählten, sie hätten Engel gesehen, die hätten ihnen gesagt, dass er lebt.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Jünger:</w:t>
      </w:r>
      <w:r>
        <w:rPr>
          <w:rFonts w:ascii="Arial" w:hAnsi="Arial" w:cs="Arial"/>
          <w:sz w:val="32"/>
        </w:rPr>
        <w:tab/>
        <w:t xml:space="preserve">Einige von uns sind gleich zum Grab gelaufen und haben alles so </w:t>
      </w:r>
    </w:p>
    <w:p w:rsidR="00000000" w:rsidRDefault="004A1521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gefunden, wie es die Frauen erzählten. N</w:t>
      </w:r>
      <w:r>
        <w:rPr>
          <w:rFonts w:ascii="Arial" w:hAnsi="Arial" w:cs="Arial"/>
          <w:sz w:val="32"/>
        </w:rPr>
        <w:t xml:space="preserve">ur ihn selbst sahen sie </w:t>
      </w:r>
    </w:p>
    <w:p w:rsidR="00000000" w:rsidRDefault="004A1521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nicht.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Jesus:</w:t>
      </w:r>
      <w:r>
        <w:rPr>
          <w:rFonts w:ascii="Arial" w:hAnsi="Arial" w:cs="Arial"/>
          <w:sz w:val="32"/>
        </w:rPr>
        <w:tab/>
        <w:t xml:space="preserve">Ihr seid aber wirklich langsam! Warum rafft ihr euch nicht </w:t>
      </w:r>
    </w:p>
    <w:p w:rsidR="00000000" w:rsidRDefault="004A1521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endlich auf und glaubt, was die Propheten gesagt haben? </w:t>
      </w:r>
    </w:p>
    <w:p w:rsidR="00000000" w:rsidRDefault="004A1521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Musste der versprochene Retter nicht dies alles erleiden und auf </w:t>
      </w:r>
    </w:p>
    <w:p w:rsidR="00000000" w:rsidRDefault="004A1521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diesem Weg zu seiner Herrschaft g</w:t>
      </w:r>
      <w:r>
        <w:rPr>
          <w:rFonts w:ascii="Arial" w:hAnsi="Arial" w:cs="Arial"/>
          <w:sz w:val="32"/>
        </w:rPr>
        <w:t xml:space="preserve">elangen? </w:t>
      </w:r>
    </w:p>
    <w:p w:rsidR="00000000" w:rsidRDefault="004A1521">
      <w:pPr>
        <w:ind w:left="708" w:firstLine="708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(Die drei machen sich weiter auf den Weg)</w:t>
      </w:r>
    </w:p>
    <w:p w:rsidR="00000000" w:rsidRDefault="004A1521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Was denkt ihr was gemeint ist, als im 1. Buch Mose …</w:t>
      </w:r>
    </w:p>
    <w:p w:rsidR="00000000" w:rsidRDefault="004A1521">
      <w:pPr>
        <w:ind w:left="708" w:firstLine="708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(nach eine</w:t>
      </w:r>
      <w:r w:rsidR="00484C87">
        <w:rPr>
          <w:rFonts w:ascii="Arial" w:hAnsi="Arial" w:cs="Arial"/>
          <w:i/>
          <w:iCs/>
          <w:sz w:val="32"/>
        </w:rPr>
        <w:t>r</w:t>
      </w:r>
      <w:r>
        <w:rPr>
          <w:rFonts w:ascii="Arial" w:hAnsi="Arial" w:cs="Arial"/>
          <w:i/>
          <w:iCs/>
          <w:sz w:val="32"/>
        </w:rPr>
        <w:t xml:space="preserve"> kurze</w:t>
      </w:r>
      <w:r w:rsidR="00484C87">
        <w:rPr>
          <w:rFonts w:ascii="Arial" w:hAnsi="Arial" w:cs="Arial"/>
          <w:i/>
          <w:iCs/>
          <w:sz w:val="32"/>
        </w:rPr>
        <w:t>n</w:t>
      </w:r>
      <w:r>
        <w:rPr>
          <w:rFonts w:ascii="Arial" w:hAnsi="Arial" w:cs="Arial"/>
          <w:i/>
          <w:iCs/>
          <w:sz w:val="32"/>
        </w:rPr>
        <w:t xml:space="preserve"> Pause kommen sie zurück)</w:t>
      </w:r>
    </w:p>
    <w:p w:rsidR="00000000" w:rsidRDefault="004A1521">
      <w:pPr>
        <w:spacing w:before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Jünger:</w:t>
      </w:r>
      <w:r>
        <w:rPr>
          <w:rFonts w:ascii="Arial" w:hAnsi="Arial" w:cs="Arial"/>
          <w:sz w:val="32"/>
        </w:rPr>
        <w:tab/>
        <w:t xml:space="preserve">Wir sind in Emmaus, da machen wir </w:t>
      </w:r>
      <w:r w:rsidR="00484C87">
        <w:rPr>
          <w:rFonts w:ascii="Arial" w:hAnsi="Arial" w:cs="Arial"/>
          <w:sz w:val="32"/>
        </w:rPr>
        <w:t>H</w:t>
      </w:r>
      <w:r>
        <w:rPr>
          <w:rFonts w:ascii="Arial" w:hAnsi="Arial" w:cs="Arial"/>
          <w:sz w:val="32"/>
        </w:rPr>
        <w:t>alt.</w:t>
      </w:r>
    </w:p>
    <w:p w:rsidR="00000000" w:rsidRDefault="004A1521">
      <w:pPr>
        <w:spacing w:before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Jesus:</w:t>
      </w:r>
      <w:r>
        <w:rPr>
          <w:rFonts w:ascii="Arial" w:hAnsi="Arial" w:cs="Arial"/>
          <w:sz w:val="32"/>
        </w:rPr>
        <w:tab/>
        <w:t>Geht in Frieden</w:t>
      </w:r>
      <w:r w:rsidR="00484C87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…</w:t>
      </w:r>
    </w:p>
    <w:p w:rsidR="00000000" w:rsidRDefault="004A1521">
      <w:pPr>
        <w:spacing w:before="360"/>
        <w:ind w:left="1410" w:hanging="1410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Kleopas</w:t>
      </w:r>
      <w:proofErr w:type="spellEnd"/>
      <w:r>
        <w:rPr>
          <w:rFonts w:ascii="Arial" w:hAnsi="Arial" w:cs="Arial"/>
          <w:sz w:val="32"/>
        </w:rPr>
        <w:t>:</w:t>
      </w:r>
      <w:r>
        <w:rPr>
          <w:rFonts w:ascii="Arial" w:hAnsi="Arial" w:cs="Arial"/>
          <w:sz w:val="32"/>
        </w:rPr>
        <w:tab/>
        <w:t xml:space="preserve">Bleib doch bei uns! Es geht </w:t>
      </w:r>
      <w:r>
        <w:rPr>
          <w:rFonts w:ascii="Arial" w:hAnsi="Arial" w:cs="Arial"/>
          <w:sz w:val="32"/>
        </w:rPr>
        <w:t>schon auf den Abend zu, gleich wird es dunkel!</w:t>
      </w:r>
    </w:p>
    <w:p w:rsidR="00000000" w:rsidRDefault="004A1521">
      <w:pPr>
        <w:spacing w:before="360"/>
        <w:ind w:left="1410" w:hanging="141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Jesus:</w:t>
      </w:r>
      <w:r>
        <w:rPr>
          <w:rFonts w:ascii="Arial" w:hAnsi="Arial" w:cs="Arial"/>
          <w:sz w:val="32"/>
        </w:rPr>
        <w:tab/>
        <w:t>Danke.</w:t>
      </w:r>
    </w:p>
    <w:p w:rsidR="00000000" w:rsidRDefault="004A1521">
      <w:pPr>
        <w:pStyle w:val="Textkrper-Zeileneinzug"/>
        <w:rPr>
          <w:i/>
          <w:iCs/>
        </w:rPr>
      </w:pPr>
      <w:r>
        <w:rPr>
          <w:i/>
          <w:iCs/>
        </w:rPr>
        <w:t>Die drei verschwinden in der Sakristei oder hinter dem Altar, aber sie sind über Mikrophon noch zu hören.</w:t>
      </w:r>
    </w:p>
    <w:p w:rsidR="00000000" w:rsidRDefault="004A1521">
      <w:pPr>
        <w:spacing w:before="360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Kleopas</w:t>
      </w:r>
      <w:proofErr w:type="spellEnd"/>
      <w:r>
        <w:rPr>
          <w:rFonts w:ascii="Arial" w:hAnsi="Arial" w:cs="Arial"/>
          <w:sz w:val="32"/>
        </w:rPr>
        <w:t>:</w:t>
      </w:r>
      <w:r>
        <w:rPr>
          <w:rFonts w:ascii="Arial" w:hAnsi="Arial" w:cs="Arial"/>
          <w:sz w:val="32"/>
        </w:rPr>
        <w:tab/>
        <w:t>Lasst uns gemeinsam essen.</w:t>
      </w:r>
    </w:p>
    <w:p w:rsidR="00000000" w:rsidRDefault="004A1521">
      <w:pPr>
        <w:pStyle w:val="berschrift2"/>
        <w:spacing w:before="360"/>
        <w:ind w:left="1410" w:hanging="1410"/>
      </w:pPr>
      <w:r>
        <w:t>Jesus:</w:t>
      </w:r>
      <w:r>
        <w:tab/>
        <w:t xml:space="preserve">Gepriesen seist du, Ewiger, unser Gott, König </w:t>
      </w:r>
      <w:r>
        <w:t>der Welt, der hervorbringt Brot aus der Erde.</w:t>
      </w:r>
    </w:p>
    <w:p w:rsidR="00000000" w:rsidRDefault="004A1521">
      <w:pPr>
        <w:pStyle w:val="berschrift2"/>
        <w:spacing w:before="360"/>
      </w:pPr>
      <w:proofErr w:type="spellStart"/>
      <w:r>
        <w:t>Kleopas</w:t>
      </w:r>
      <w:proofErr w:type="spellEnd"/>
      <w:r>
        <w:t xml:space="preserve"> und Jünger:</w:t>
      </w:r>
      <w:r>
        <w:tab/>
        <w:t>Jesus!</w:t>
      </w:r>
    </w:p>
    <w:p w:rsidR="00000000" w:rsidRDefault="004A1521">
      <w:pPr>
        <w:pStyle w:val="berschrift2"/>
        <w:spacing w:before="360"/>
      </w:pPr>
      <w:proofErr w:type="spellStart"/>
      <w:r>
        <w:t>Kleopas</w:t>
      </w:r>
      <w:proofErr w:type="spellEnd"/>
      <w:r>
        <w:t>:</w:t>
      </w:r>
      <w:r>
        <w:tab/>
        <w:t>Er ist verschwunden!</w:t>
      </w:r>
    </w:p>
    <w:p w:rsidR="00000000" w:rsidRDefault="004A1521">
      <w:pPr>
        <w:pStyle w:val="berschrift2"/>
        <w:spacing w:before="360"/>
        <w:rPr>
          <w:i/>
          <w:iCs/>
        </w:rPr>
      </w:pPr>
      <w:proofErr w:type="spellStart"/>
      <w:r>
        <w:rPr>
          <w:i/>
          <w:iCs/>
        </w:rPr>
        <w:t>Kleopas</w:t>
      </w:r>
      <w:proofErr w:type="spellEnd"/>
      <w:r>
        <w:rPr>
          <w:i/>
          <w:iCs/>
        </w:rPr>
        <w:t xml:space="preserve"> und der Jünger kommen wieder nach vorne. Sie strahlen mit Freude.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Kleopas</w:t>
      </w:r>
      <w:proofErr w:type="spellEnd"/>
      <w:r>
        <w:rPr>
          <w:rFonts w:ascii="Arial" w:hAnsi="Arial" w:cs="Arial"/>
          <w:sz w:val="32"/>
        </w:rPr>
        <w:t>:</w:t>
      </w:r>
      <w:r>
        <w:rPr>
          <w:rFonts w:ascii="Arial" w:hAnsi="Arial" w:cs="Arial"/>
          <w:sz w:val="32"/>
        </w:rPr>
        <w:tab/>
        <w:t xml:space="preserve">Brannte es nicht wie ein Feuer in unserem Herzen, als er </w:t>
      </w:r>
    </w:p>
    <w:p w:rsidR="00000000" w:rsidRDefault="004A1521">
      <w:pPr>
        <w:pStyle w:val="Textkrper-Einzug2"/>
        <w:ind w:hanging="24"/>
      </w:pPr>
      <w:r>
        <w:t>unterwegs m</w:t>
      </w:r>
      <w:r>
        <w:t xml:space="preserve">it uns sprach und uns die Bibel erklärte? 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ind w:left="1410" w:hanging="1410"/>
        <w:rPr>
          <w:b/>
          <w:bCs/>
        </w:rPr>
      </w:pPr>
      <w:r>
        <w:rPr>
          <w:rFonts w:ascii="Arial" w:hAnsi="Arial" w:cs="Arial"/>
          <w:sz w:val="32"/>
        </w:rPr>
        <w:t>Jünger:</w:t>
      </w:r>
      <w:r>
        <w:rPr>
          <w:rFonts w:ascii="Arial" w:hAnsi="Arial" w:cs="Arial"/>
          <w:sz w:val="32"/>
        </w:rPr>
        <w:tab/>
        <w:t xml:space="preserve">Wir müssen wieder nach Jerusalem und es erzählen! Der Herr ist wirklich auferweckt worden! 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Die Jünger laufen fröhlich weg.</w:t>
      </w:r>
    </w:p>
    <w:p w:rsidR="00000000" w:rsidRDefault="004A1521">
      <w:pPr>
        <w:rPr>
          <w:rFonts w:ascii="Arial" w:hAnsi="Arial" w:cs="Arial"/>
          <w:i/>
          <w:iCs/>
          <w:sz w:val="32"/>
        </w:rPr>
      </w:pPr>
    </w:p>
    <w:p w:rsidR="00000000" w:rsidRDefault="004A1521">
      <w:p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lastRenderedPageBreak/>
        <w:t>Ein Mann vom Anfang kommt wieder her. Er ist fröhlich und trägt seine Bibel</w:t>
      </w:r>
      <w:r w:rsidR="00484C87">
        <w:rPr>
          <w:rFonts w:ascii="Arial" w:hAnsi="Arial" w:cs="Arial"/>
          <w:i/>
          <w:iCs/>
          <w:sz w:val="32"/>
        </w:rPr>
        <w:t xml:space="preserve"> </w:t>
      </w:r>
      <w:r>
        <w:rPr>
          <w:rFonts w:ascii="Arial" w:hAnsi="Arial" w:cs="Arial"/>
          <w:i/>
          <w:iCs/>
          <w:sz w:val="32"/>
        </w:rPr>
        <w:t>…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 w:rsidP="00484C87">
      <w:pPr>
        <w:pStyle w:val="berschrift2"/>
      </w:pPr>
      <w:r>
        <w:t>Mann:</w:t>
      </w:r>
      <w:r>
        <w:tab/>
        <w:t>Da</w:t>
      </w:r>
      <w:r w:rsidR="00484C87">
        <w:t>s</w:t>
      </w:r>
      <w:r>
        <w:t xml:space="preserve">s ich es nur anzweifeln konnte! Jesus lebt wirklich. Ich habe </w:t>
      </w:r>
      <w:r w:rsidR="00484C87">
        <w:tab/>
      </w:r>
      <w:r w:rsidR="00484C87">
        <w:tab/>
      </w:r>
      <w:r w:rsidR="00484C87">
        <w:tab/>
      </w:r>
      <w:r>
        <w:t xml:space="preserve">es </w:t>
      </w:r>
      <w:r>
        <w:t xml:space="preserve">in meinem Leben erfahren. Er redet mit mir und verändert </w:t>
      </w:r>
      <w:r w:rsidR="00484C87">
        <w:tab/>
      </w:r>
      <w:r w:rsidR="00484C87">
        <w:tab/>
      </w:r>
      <w:r w:rsidR="00484C87">
        <w:tab/>
      </w:r>
      <w:r>
        <w:t>mich. Ich weiß Jesus lebt!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Mann läuft wieder weg</w:t>
      </w:r>
    </w:p>
    <w:p w:rsidR="00000000" w:rsidRDefault="004A1521">
      <w:pPr>
        <w:rPr>
          <w:rFonts w:ascii="Arial" w:hAnsi="Arial" w:cs="Arial"/>
          <w:i/>
          <w:iCs/>
          <w:sz w:val="32"/>
        </w:rPr>
      </w:pPr>
    </w:p>
    <w:p w:rsidR="00484C87" w:rsidRDefault="00484C87">
      <w:pPr>
        <w:rPr>
          <w:rFonts w:ascii="Arial" w:hAnsi="Arial" w:cs="Arial"/>
          <w:i/>
          <w:iCs/>
          <w:sz w:val="32"/>
        </w:rPr>
      </w:pPr>
    </w:p>
    <w:p w:rsidR="00000000" w:rsidRDefault="004A1521">
      <w:p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Die zwei Kinder laufen fröhlich her</w:t>
      </w:r>
    </w:p>
    <w:p w:rsidR="00000000" w:rsidRDefault="004A1521">
      <w:pPr>
        <w:pStyle w:val="berschrift2"/>
      </w:pPr>
      <w:r>
        <w:t>Kind 1:</w:t>
      </w:r>
      <w:r>
        <w:tab/>
        <w:t>Na, wie geht’s?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Kind 2:</w:t>
      </w:r>
      <w:r>
        <w:rPr>
          <w:rFonts w:ascii="Arial" w:hAnsi="Arial" w:cs="Arial"/>
          <w:sz w:val="32"/>
        </w:rPr>
        <w:tab/>
        <w:t>Mir g</w:t>
      </w:r>
      <w:r>
        <w:rPr>
          <w:rFonts w:ascii="Arial" w:hAnsi="Arial" w:cs="Arial"/>
          <w:sz w:val="32"/>
        </w:rPr>
        <w:t xml:space="preserve">eht es gut, super gut. Ich habe gemerkt, das mit Jesus </w:t>
      </w:r>
    </w:p>
    <w:p w:rsidR="00000000" w:rsidRDefault="004A1521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stimmt wirklich. Er ist wirklich mein Freund und Retter!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Kind 1:</w:t>
      </w:r>
      <w:r>
        <w:rPr>
          <w:rFonts w:ascii="Arial" w:hAnsi="Arial" w:cs="Arial"/>
          <w:sz w:val="32"/>
        </w:rPr>
        <w:tab/>
        <w:t>Wie bist Du Dir da so sicher?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Kind 2:</w:t>
      </w:r>
      <w:r>
        <w:rPr>
          <w:rFonts w:ascii="Arial" w:hAnsi="Arial" w:cs="Arial"/>
          <w:sz w:val="32"/>
        </w:rPr>
        <w:tab/>
        <w:t>Man kann hin und her streiten über die Bibel, es gibt nämlich</w:t>
      </w:r>
    </w:p>
    <w:p w:rsidR="00000000" w:rsidRDefault="004A1521">
      <w:pPr>
        <w:ind w:left="141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genauso gute Argumente, die sagen</w:t>
      </w:r>
      <w:r>
        <w:rPr>
          <w:rFonts w:ascii="Arial" w:hAnsi="Arial" w:cs="Arial"/>
          <w:sz w:val="32"/>
        </w:rPr>
        <w:t>, dass es historisch korrekt ist. Aber noch wichtiger ist, dass man Jesus heute erleben kann. Ich habe gemerkt, wie er mir vergeben hat und mir im Herzen gesagt hat: ‚Fürchte Dich nicht, ich bin bei Dir.’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Kind 1:</w:t>
      </w:r>
      <w:r>
        <w:rPr>
          <w:rFonts w:ascii="Arial" w:hAnsi="Arial" w:cs="Arial"/>
          <w:sz w:val="32"/>
        </w:rPr>
        <w:tab/>
        <w:t>Mir geht es ähnlich. Als wir neulich das L</w:t>
      </w:r>
      <w:r>
        <w:rPr>
          <w:rFonts w:ascii="Arial" w:hAnsi="Arial" w:cs="Arial"/>
          <w:sz w:val="32"/>
        </w:rPr>
        <w:t xml:space="preserve">ied im Gottesdienst </w:t>
      </w:r>
    </w:p>
    <w:p w:rsidR="00000000" w:rsidRDefault="00484C87">
      <w:pPr>
        <w:ind w:left="141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</w:t>
      </w:r>
      <w:r w:rsidR="004A1521">
        <w:rPr>
          <w:rFonts w:ascii="Arial" w:hAnsi="Arial" w:cs="Arial"/>
          <w:sz w:val="32"/>
        </w:rPr>
        <w:t>angen</w:t>
      </w:r>
      <w:r>
        <w:rPr>
          <w:rFonts w:ascii="Arial" w:hAnsi="Arial" w:cs="Arial"/>
          <w:sz w:val="32"/>
        </w:rPr>
        <w:t>,</w:t>
      </w:r>
      <w:r w:rsidR="004A1521">
        <w:rPr>
          <w:rFonts w:ascii="Arial" w:hAnsi="Arial" w:cs="Arial"/>
          <w:sz w:val="32"/>
        </w:rPr>
        <w:t xml:space="preserve"> wusste ich, ich singe nicht zu irgendeiner Idee sondern zu einer lebendigen Person. </w:t>
      </w:r>
    </w:p>
    <w:p w:rsidR="00000000" w:rsidRDefault="004A1521">
      <w:pPr>
        <w:rPr>
          <w:rFonts w:ascii="Arial" w:hAnsi="Arial" w:cs="Arial"/>
          <w:sz w:val="32"/>
        </w:rPr>
      </w:pPr>
    </w:p>
    <w:p w:rsidR="00000000" w:rsidRDefault="004A15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Mann, Kinder, Jünger und </w:t>
      </w:r>
      <w:proofErr w:type="spellStart"/>
      <w:r>
        <w:rPr>
          <w:rFonts w:ascii="Arial" w:hAnsi="Arial" w:cs="Arial"/>
          <w:sz w:val="32"/>
        </w:rPr>
        <w:t>Kleopas</w:t>
      </w:r>
      <w:proofErr w:type="spellEnd"/>
      <w:r>
        <w:rPr>
          <w:rFonts w:ascii="Arial" w:hAnsi="Arial" w:cs="Arial"/>
          <w:sz w:val="32"/>
        </w:rPr>
        <w:t xml:space="preserve"> kommen alle nach vorne und rufen:</w:t>
      </w:r>
    </w:p>
    <w:p w:rsidR="00000000" w:rsidRDefault="004A1521">
      <w:pPr>
        <w:jc w:val="center"/>
        <w:rPr>
          <w:rFonts w:ascii="Arial" w:hAnsi="Arial" w:cs="Arial"/>
          <w:sz w:val="32"/>
        </w:rPr>
      </w:pPr>
    </w:p>
    <w:p w:rsidR="00000000" w:rsidRDefault="004A152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„Jesus lebt!“</w:t>
      </w:r>
    </w:p>
    <w:p w:rsidR="00000000" w:rsidRDefault="004A1521">
      <w:pPr>
        <w:jc w:val="center"/>
        <w:rPr>
          <w:rFonts w:ascii="Arial" w:hAnsi="Arial" w:cs="Arial"/>
          <w:sz w:val="32"/>
        </w:rPr>
      </w:pPr>
    </w:p>
    <w:p w:rsidR="00000000" w:rsidRDefault="004A152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Oder:</w:t>
      </w:r>
    </w:p>
    <w:p w:rsidR="00000000" w:rsidRDefault="004A1521">
      <w:pPr>
        <w:jc w:val="center"/>
        <w:rPr>
          <w:rFonts w:ascii="Arial" w:hAnsi="Arial" w:cs="Arial"/>
          <w:sz w:val="32"/>
        </w:rPr>
      </w:pPr>
    </w:p>
    <w:p w:rsidR="004A1521" w:rsidRDefault="004A152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„Der Herr ist auferstanden</w:t>
      </w:r>
      <w:r w:rsidR="00484C87">
        <w:rPr>
          <w:rFonts w:ascii="Arial" w:hAnsi="Arial" w:cs="Arial"/>
          <w:sz w:val="32"/>
        </w:rPr>
        <w:t xml:space="preserve"> </w:t>
      </w:r>
      <w:bookmarkStart w:id="0" w:name="_GoBack"/>
      <w:bookmarkEnd w:id="0"/>
      <w:r>
        <w:rPr>
          <w:rFonts w:ascii="Arial" w:hAnsi="Arial" w:cs="Arial"/>
          <w:sz w:val="32"/>
        </w:rPr>
        <w:t>…“</w:t>
      </w:r>
    </w:p>
    <w:sectPr w:rsidR="004A1521" w:rsidSect="00484C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73AA"/>
    <w:multiLevelType w:val="hybridMultilevel"/>
    <w:tmpl w:val="158CEAF0"/>
    <w:lvl w:ilvl="0" w:tplc="9B6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4F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20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EC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8D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A5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1C3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03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A3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B1748"/>
    <w:multiLevelType w:val="hybridMultilevel"/>
    <w:tmpl w:val="A58A3C64"/>
    <w:lvl w:ilvl="0" w:tplc="40989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88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68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B64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0C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A22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F80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F6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E1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87"/>
    <w:rsid w:val="00484C87"/>
    <w:rsid w:val="004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address">
    <w:name w:val="address"/>
    <w:basedOn w:val="Absatz-Standardschriftart"/>
  </w:style>
  <w:style w:type="character" w:customStyle="1" w:styleId="time">
    <w:name w:val="time"/>
    <w:basedOn w:val="Absatz-Standardschriftart"/>
  </w:style>
  <w:style w:type="paragraph" w:customStyle="1" w:styleId="figcaption">
    <w:name w:val="figcaption"/>
    <w:basedOn w:val="Standard"/>
    <w:pPr>
      <w:spacing w:before="100" w:beforeAutospacing="1" w:after="100" w:afterAutospacing="1"/>
    </w:pPr>
  </w:style>
  <w:style w:type="character" w:customStyle="1" w:styleId="switchoff">
    <w:name w:val="switch off"/>
    <w:basedOn w:val="Absatz-Standardschriftart"/>
  </w:style>
  <w:style w:type="character" w:customStyle="1" w:styleId="settings">
    <w:name w:val="settings"/>
    <w:basedOn w:val="Absatz-Standardschriftart"/>
  </w:style>
  <w:style w:type="paragraph" w:styleId="Textkrper-Zeileneinzug">
    <w:name w:val="Body Text Indent"/>
    <w:basedOn w:val="Standard"/>
    <w:semiHidden/>
    <w:pPr>
      <w:spacing w:before="360"/>
      <w:ind w:left="180"/>
    </w:pPr>
    <w:rPr>
      <w:rFonts w:ascii="Arial" w:hAnsi="Arial" w:cs="Arial"/>
      <w:sz w:val="32"/>
    </w:rPr>
  </w:style>
  <w:style w:type="character" w:styleId="Hervorhebung">
    <w:name w:val="Emphasis"/>
    <w:qFormat/>
    <w:rPr>
      <w:i/>
      <w:iCs/>
    </w:rPr>
  </w:style>
  <w:style w:type="paragraph" w:styleId="Textkrper-Einzug2">
    <w:name w:val="Body Text Indent 2"/>
    <w:basedOn w:val="Standard"/>
    <w:semiHidden/>
    <w:pPr>
      <w:ind w:left="1440" w:hanging="360"/>
    </w:pPr>
    <w:rPr>
      <w:rFonts w:ascii="Arial" w:hAnsi="Arial" w:cs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address">
    <w:name w:val="address"/>
    <w:basedOn w:val="Absatz-Standardschriftart"/>
  </w:style>
  <w:style w:type="character" w:customStyle="1" w:styleId="time">
    <w:name w:val="time"/>
    <w:basedOn w:val="Absatz-Standardschriftart"/>
  </w:style>
  <w:style w:type="paragraph" w:customStyle="1" w:styleId="figcaption">
    <w:name w:val="figcaption"/>
    <w:basedOn w:val="Standard"/>
    <w:pPr>
      <w:spacing w:before="100" w:beforeAutospacing="1" w:after="100" w:afterAutospacing="1"/>
    </w:pPr>
  </w:style>
  <w:style w:type="character" w:customStyle="1" w:styleId="switchoff">
    <w:name w:val="switch off"/>
    <w:basedOn w:val="Absatz-Standardschriftart"/>
  </w:style>
  <w:style w:type="character" w:customStyle="1" w:styleId="settings">
    <w:name w:val="settings"/>
    <w:basedOn w:val="Absatz-Standardschriftart"/>
  </w:style>
  <w:style w:type="paragraph" w:styleId="Textkrper-Zeileneinzug">
    <w:name w:val="Body Text Indent"/>
    <w:basedOn w:val="Standard"/>
    <w:semiHidden/>
    <w:pPr>
      <w:spacing w:before="360"/>
      <w:ind w:left="180"/>
    </w:pPr>
    <w:rPr>
      <w:rFonts w:ascii="Arial" w:hAnsi="Arial" w:cs="Arial"/>
      <w:sz w:val="32"/>
    </w:rPr>
  </w:style>
  <w:style w:type="character" w:styleId="Hervorhebung">
    <w:name w:val="Emphasis"/>
    <w:qFormat/>
    <w:rPr>
      <w:i/>
      <w:iCs/>
    </w:rPr>
  </w:style>
  <w:style w:type="paragraph" w:styleId="Textkrper-Einzug2">
    <w:name w:val="Body Text Indent 2"/>
    <w:basedOn w:val="Standard"/>
    <w:semiHidden/>
    <w:pPr>
      <w:ind w:left="1440" w:hanging="360"/>
    </w:pPr>
    <w:rPr>
      <w:rFonts w:ascii="Arial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Anspiel um die Emmaus Jünger</vt:lpstr>
    </vt:vector>
  </TitlesOfParts>
  <Company>ELKW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Anspiel um die Emmaus Jünger</dc:title>
  <dc:creator>OEM</dc:creator>
  <cp:lastModifiedBy>Schweizer, Alexander</cp:lastModifiedBy>
  <cp:revision>2</cp:revision>
  <dcterms:created xsi:type="dcterms:W3CDTF">2013-04-17T10:15:00Z</dcterms:created>
  <dcterms:modified xsi:type="dcterms:W3CDTF">2013-04-17T10:15:00Z</dcterms:modified>
</cp:coreProperties>
</file>